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890" w:rsidRDefault="00455DD0" w:rsidP="004146B3">
      <w:pPr>
        <w:spacing w:after="13"/>
        <w:ind w:hanging="1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eastAsia="Calibri" w:hAnsi="Times New Roman"/>
          <w:bCs/>
          <w:caps/>
          <w:sz w:val="28"/>
          <w:szCs w:val="28"/>
          <w:lang w:eastAsia="uk-UA"/>
        </w:rPr>
        <w:tab/>
      </w:r>
      <w:bookmarkStart w:id="0" w:name="_GoBack"/>
      <w:bookmarkEnd w:id="0"/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>
            <wp:extent cx="971550" cy="971550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890" w:rsidRDefault="00942890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942890" w:rsidRDefault="00455DD0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iV</w:t>
      </w:r>
      <w:r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942890" w:rsidRDefault="00942890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957C13" w:rsidRDefault="00957C13" w:rsidP="00957C13">
      <w:pPr>
        <w:spacing w:after="13"/>
        <w:ind w:hanging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ВНЕОЧЕРЕДНАЯ СЕССИЯ </w:t>
      </w:r>
    </w:p>
    <w:p w:rsidR="00957C13" w:rsidRDefault="00957C13" w:rsidP="00957C13">
      <w:pPr>
        <w:spacing w:line="252" w:lineRule="auto"/>
        <w:ind w:left="88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57C13" w:rsidRDefault="00957C13" w:rsidP="00957C13">
      <w:pPr>
        <w:spacing w:after="107" w:line="252" w:lineRule="auto"/>
        <w:ind w:left="-5" w:hanging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«29» МАЯ 2026 Г.                                  № 28                            Г.СЕВАСТОПОЛЬ</w:t>
      </w:r>
    </w:p>
    <w:p w:rsidR="00942890" w:rsidRDefault="00942890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7F3E6C" w:rsidRDefault="00455DD0">
      <w:pPr>
        <w:pStyle w:val="Default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>
        <w:rPr>
          <w:b/>
          <w:bCs/>
          <w:spacing w:val="-1"/>
          <w:sz w:val="28"/>
          <w:szCs w:val="28"/>
        </w:rPr>
        <w:t xml:space="preserve"> внесении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изменений</w:t>
      </w:r>
      <w:r>
        <w:rPr>
          <w:b/>
          <w:bCs/>
          <w:spacing w:val="-2"/>
          <w:sz w:val="28"/>
          <w:szCs w:val="28"/>
        </w:rPr>
        <w:t xml:space="preserve"> </w:t>
      </w:r>
    </w:p>
    <w:p w:rsidR="00942890" w:rsidRDefault="00455DD0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>
        <w:rPr>
          <w:b/>
          <w:bCs/>
          <w:spacing w:val="-1"/>
          <w:sz w:val="28"/>
          <w:szCs w:val="28"/>
        </w:rPr>
        <w:t xml:space="preserve"> решение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Совета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Гагаринского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муниципального</w:t>
      </w:r>
      <w:r>
        <w:rPr>
          <w:b/>
          <w:bCs/>
          <w:spacing w:val="4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округа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от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27.06.2018 </w:t>
      </w:r>
      <w:r w:rsidR="007F3E6C">
        <w:rPr>
          <w:b/>
          <w:bCs/>
          <w:spacing w:val="-1"/>
          <w:sz w:val="28"/>
          <w:szCs w:val="28"/>
        </w:rPr>
        <w:t xml:space="preserve">   </w:t>
      </w:r>
      <w:r>
        <w:rPr>
          <w:b/>
          <w:bCs/>
          <w:spacing w:val="-1"/>
          <w:sz w:val="28"/>
          <w:szCs w:val="28"/>
        </w:rPr>
        <w:t>№ 105 «</w:t>
      </w:r>
      <w:r>
        <w:rPr>
          <w:b/>
          <w:bCs/>
          <w:sz w:val="28"/>
          <w:szCs w:val="28"/>
        </w:rPr>
        <w:t xml:space="preserve">Об утверждении Положения о проверке достоверности и полноты сведений, представляемых </w:t>
      </w:r>
      <w:r>
        <w:rPr>
          <w:b/>
          <w:sz w:val="28"/>
          <w:szCs w:val="28"/>
        </w:rPr>
        <w:t>гражданами, претендующими на замещение должностей муниципальной службы, муниципальными служащими</w:t>
      </w:r>
      <w:r>
        <w:rPr>
          <w:b/>
          <w:bCs/>
          <w:sz w:val="28"/>
          <w:szCs w:val="28"/>
        </w:rPr>
        <w:t xml:space="preserve"> в органах местного самоуправления внутригородского муниципального образования города Севастополя Гагаринский муниципальный округ»</w:t>
      </w:r>
    </w:p>
    <w:p w:rsidR="00942890" w:rsidRDefault="00942890">
      <w:pPr>
        <w:ind w:right="62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942890" w:rsidRDefault="00455DD0">
      <w:p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</w:t>
      </w:r>
      <w:r>
        <w:rPr>
          <w:rFonts w:ascii="Times New Roman" w:hAnsi="Times New Roman"/>
          <w:iCs/>
          <w:sz w:val="28"/>
          <w:szCs w:val="28"/>
        </w:rPr>
        <w:t xml:space="preserve">20.03.2025 № 33-ФЗ                      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/>
          <w:sz w:val="28"/>
          <w:szCs w:val="28"/>
        </w:rPr>
        <w:t xml:space="preserve">от 02.12.2008 № 273-ФЗ «О противодействии коррупции», от 02.03.2007 № 25-ФЗ «О муниципальной службе в Российской Федерации», от 28.12.2025 № 505-ФЗ «О внесении изменений в отдельные законодательные акты Российской Федерации», Указом Президента Российской Федерации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от 21.09.2009 № 1065 «О проверке достоверности                и полноты сведений, представляемых гражданами, претендующими                     на замещение должностей федеральной государственной службы,                                  и федеральными государственными служащими, и соблюдения федеральными государственными служащими требований к служебному поведению»</w:t>
      </w:r>
      <w:r>
        <w:rPr>
          <w:rFonts w:ascii="Times New Roman" w:hAnsi="Times New Roman"/>
          <w:sz w:val="28"/>
          <w:szCs w:val="28"/>
        </w:rPr>
        <w:t xml:space="preserve">,               законами города Севастополя от 11.06.2014 № 30-ЗС «О противодействии коррупции в городе Севастополе», от 05.08.2014 № 53-ЗС «О муниципальной службе в городе Севастополе», от 30.12.2014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01.04.2015 № 17 «О принятии Устава внутригородского муниципального образования города Севастополя Гагаринский муниципальный округ», </w:t>
      </w:r>
      <w:r w:rsidR="007F3E6C">
        <w:rPr>
          <w:rFonts w:ascii="Times New Roman" w:hAnsi="Times New Roman"/>
          <w:sz w:val="28"/>
          <w:szCs w:val="28"/>
        </w:rPr>
        <w:t>принимая во внимание п</w:t>
      </w:r>
      <w:r>
        <w:rPr>
          <w:rFonts w:ascii="Times New Roman" w:hAnsi="Times New Roman"/>
          <w:sz w:val="28"/>
          <w:szCs w:val="28"/>
        </w:rPr>
        <w:t>исьмо прокурора Гагаринского района города Севастополя от 09.02.2026                                                  № 7-07-2026/613-26-20670003, Совет Гагаринского муниципального округа</w:t>
      </w:r>
    </w:p>
    <w:p w:rsidR="00942890" w:rsidRDefault="00942890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0B08" w:rsidRDefault="00530B08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2890" w:rsidRDefault="00455DD0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942890" w:rsidRDefault="00942890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2890" w:rsidRDefault="00455DD0">
      <w:pPr>
        <w:ind w:right="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1. Внести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1"/>
          <w:sz w:val="28"/>
          <w:szCs w:val="28"/>
        </w:rPr>
        <w:t>Совета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1"/>
          <w:sz w:val="28"/>
          <w:szCs w:val="28"/>
        </w:rPr>
        <w:t>округа</w:t>
      </w:r>
      <w:r>
        <w:rPr>
          <w:rFonts w:ascii="Times New Roman" w:hAnsi="Times New Roman"/>
          <w:bCs/>
          <w:sz w:val="28"/>
          <w:szCs w:val="28"/>
        </w:rPr>
        <w:t xml:space="preserve">               </w:t>
      </w:r>
      <w:r>
        <w:rPr>
          <w:rFonts w:ascii="Times New Roman" w:hAnsi="Times New Roman"/>
          <w:bCs/>
          <w:spacing w:val="-1"/>
          <w:sz w:val="28"/>
          <w:szCs w:val="28"/>
        </w:rPr>
        <w:t>от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en-US"/>
        </w:rPr>
        <w:t xml:space="preserve">27.06.2018 № 105 </w:t>
      </w:r>
      <w:r>
        <w:rPr>
          <w:rFonts w:ascii="Times New Roman" w:hAnsi="Times New Roman"/>
          <w:bCs/>
          <w:spacing w:val="-1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 xml:space="preserve">Об утверждении Положения о проверке достоверности и полноты сведений, представляемых </w:t>
      </w:r>
      <w:r>
        <w:rPr>
          <w:rFonts w:ascii="Times New Roman" w:hAnsi="Times New Roman"/>
          <w:sz w:val="28"/>
          <w:szCs w:val="28"/>
        </w:rPr>
        <w:t>гражданами, претендующими                    на замещение должностей муниципальной службы, муниципальными служащими</w:t>
      </w:r>
      <w:r>
        <w:rPr>
          <w:rFonts w:ascii="Times New Roman" w:hAnsi="Times New Roman"/>
          <w:bCs/>
          <w:sz w:val="28"/>
          <w:szCs w:val="28"/>
        </w:rPr>
        <w:t xml:space="preserve"> в органах местного самоуправления внутригородского муниципального образования города Севастополя Гагаринский муниципальный округ» </w:t>
      </w:r>
      <w:r>
        <w:rPr>
          <w:rFonts w:ascii="Times New Roman" w:hAnsi="Times New Roman"/>
          <w:bCs/>
          <w:spacing w:val="-1"/>
          <w:sz w:val="28"/>
          <w:szCs w:val="28"/>
        </w:rPr>
        <w:t>следующие изменения:</w:t>
      </w:r>
    </w:p>
    <w:p w:rsidR="00942890" w:rsidRDefault="00455DD0">
      <w:pPr>
        <w:pStyle w:val="ConsPlusNormal"/>
        <w:widowControl/>
        <w:ind w:firstLineChars="200" w:firstLine="560"/>
        <w:jc w:val="both"/>
        <w:rPr>
          <w:sz w:val="28"/>
        </w:rPr>
      </w:pPr>
      <w:r>
        <w:rPr>
          <w:sz w:val="28"/>
          <w:szCs w:val="28"/>
        </w:rPr>
        <w:t xml:space="preserve">1.1 </w:t>
      </w:r>
      <w:r>
        <w:rPr>
          <w:sz w:val="28"/>
        </w:rPr>
        <w:t>Пункт 1</w:t>
      </w:r>
      <w:r w:rsidR="007F3E6C">
        <w:rPr>
          <w:sz w:val="28"/>
        </w:rPr>
        <w:t xml:space="preserve"> </w:t>
      </w:r>
      <w:r>
        <w:rPr>
          <w:sz w:val="28"/>
        </w:rPr>
        <w:t>Приложения изложить в следующей редакции:</w:t>
      </w:r>
    </w:p>
    <w:p w:rsidR="00942890" w:rsidRDefault="00455DD0">
      <w:pPr>
        <w:pStyle w:val="ConsPlusNormal"/>
        <w:widowControl/>
        <w:ind w:firstLineChars="200" w:firstLine="560"/>
        <w:jc w:val="both"/>
        <w:rPr>
          <w:sz w:val="28"/>
        </w:rPr>
      </w:pPr>
      <w:r>
        <w:rPr>
          <w:sz w:val="28"/>
        </w:rPr>
        <w:t>«</w:t>
      </w:r>
      <w:r w:rsidR="007F3E6C">
        <w:rPr>
          <w:sz w:val="28"/>
        </w:rPr>
        <w:t xml:space="preserve">1. </w:t>
      </w:r>
      <w:r>
        <w:rPr>
          <w:sz w:val="28"/>
        </w:rPr>
        <w:t>Положение определяет порядок осуществления проверки, предусмотренные ст</w:t>
      </w:r>
      <w:r w:rsidR="007F3E6C">
        <w:rPr>
          <w:sz w:val="28"/>
        </w:rPr>
        <w:t>атьей 8</w:t>
      </w:r>
      <w:r>
        <w:rPr>
          <w:sz w:val="28"/>
        </w:rPr>
        <w:t xml:space="preserve"> ч</w:t>
      </w:r>
      <w:r w:rsidR="007F3E6C">
        <w:rPr>
          <w:sz w:val="28"/>
        </w:rPr>
        <w:t xml:space="preserve">астью </w:t>
      </w:r>
      <w:r>
        <w:rPr>
          <w:sz w:val="28"/>
        </w:rPr>
        <w:t>7</w:t>
      </w:r>
      <w:r w:rsidR="007F3E6C">
        <w:rPr>
          <w:sz w:val="28"/>
        </w:rPr>
        <w:t xml:space="preserve"> </w:t>
      </w:r>
      <w:r>
        <w:rPr>
          <w:sz w:val="28"/>
        </w:rPr>
        <w:t>Федерального</w:t>
      </w:r>
      <w:r>
        <w:rPr>
          <w:rFonts w:ascii="Arial" w:hAnsi="Arial"/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закона </w:t>
      </w:r>
      <w:r>
        <w:rPr>
          <w:sz w:val="28"/>
        </w:rPr>
        <w:t xml:space="preserve">от 25.12.2008            </w:t>
      </w:r>
      <w:r w:rsidR="00CC39E8">
        <w:rPr>
          <w:sz w:val="28"/>
        </w:rPr>
        <w:t xml:space="preserve">                 </w:t>
      </w:r>
      <w:r>
        <w:rPr>
          <w:sz w:val="28"/>
        </w:rPr>
        <w:t xml:space="preserve">   № 273-ФЗ «О противодействии коррупции»» и ст</w:t>
      </w:r>
      <w:r w:rsidR="007F3E6C">
        <w:rPr>
          <w:sz w:val="28"/>
        </w:rPr>
        <w:t xml:space="preserve">атьей </w:t>
      </w:r>
      <w:r>
        <w:rPr>
          <w:sz w:val="28"/>
        </w:rPr>
        <w:t>15 ч</w:t>
      </w:r>
      <w:r w:rsidR="007F3E6C">
        <w:rPr>
          <w:sz w:val="28"/>
        </w:rPr>
        <w:t>астью 6</w:t>
      </w:r>
      <w:r>
        <w:rPr>
          <w:sz w:val="28"/>
        </w:rPr>
        <w:t xml:space="preserve"> Федерального закона от 02.03.2007 № 25-ФЗ «О муниципальной службе в Российской Федерации».</w:t>
      </w:r>
    </w:p>
    <w:p w:rsidR="00942890" w:rsidRDefault="00455DD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с момента его официального обнародования.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13F63" w:rsidRDefault="00455DD0" w:rsidP="00D13F63">
      <w:pPr>
        <w:pStyle w:val="11"/>
        <w:widowControl w:val="0"/>
        <w:shd w:val="clear" w:color="auto" w:fill="FFFFFF"/>
        <w:suppressAutoHyphens/>
        <w:autoSpaceDE w:val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3.  Контроль </w:t>
      </w:r>
      <w:r w:rsidR="00D13F63" w:rsidRPr="00AA714F">
        <w:rPr>
          <w:rFonts w:ascii="Times New Roman" w:hAnsi="Times New Roman"/>
          <w:sz w:val="28"/>
        </w:rPr>
        <w:t xml:space="preserve">за исполнением настоящего решения возложить на Главу внутригородского муниципального образования, исполняющего полномочия председателя Совета, Главу местной администрации Е.Ю. </w:t>
      </w:r>
      <w:proofErr w:type="spellStart"/>
      <w:r w:rsidR="00D13F63" w:rsidRPr="00AA714F">
        <w:rPr>
          <w:rFonts w:ascii="Times New Roman" w:hAnsi="Times New Roman"/>
          <w:sz w:val="28"/>
        </w:rPr>
        <w:t>Фалину</w:t>
      </w:r>
      <w:proofErr w:type="spellEnd"/>
      <w:r w:rsidR="00D13F63" w:rsidRPr="00AA714F">
        <w:rPr>
          <w:rFonts w:ascii="Times New Roman" w:hAnsi="Times New Roman"/>
          <w:sz w:val="28"/>
        </w:rPr>
        <w:t>.</w:t>
      </w:r>
    </w:p>
    <w:p w:rsidR="00D13F63" w:rsidRPr="00AA714F" w:rsidRDefault="00D13F63" w:rsidP="00D13F63">
      <w:pPr>
        <w:pStyle w:val="11"/>
        <w:widowControl w:val="0"/>
        <w:shd w:val="clear" w:color="auto" w:fill="FFFFFF"/>
        <w:suppressAutoHyphens/>
        <w:autoSpaceDE w:val="0"/>
        <w:ind w:left="0"/>
        <w:rPr>
          <w:rFonts w:ascii="Times New Roman" w:hAnsi="Times New Roman"/>
          <w:sz w:val="28"/>
        </w:rPr>
      </w:pPr>
    </w:p>
    <w:p w:rsidR="00D13F63" w:rsidRDefault="00D13F63">
      <w:pPr>
        <w:ind w:firstLine="0"/>
        <w:rPr>
          <w:rFonts w:ascii="Times New Roman" w:hAnsi="Times New Roman"/>
          <w:spacing w:val="-1"/>
          <w:sz w:val="28"/>
        </w:rPr>
      </w:pPr>
    </w:p>
    <w:p w:rsidR="00942890" w:rsidRDefault="00530B08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>
        <w:rPr>
          <w:rFonts w:ascii="Times New Roman" w:hAnsi="Times New Roman"/>
          <w:spacing w:val="-1"/>
          <w:sz w:val="28"/>
        </w:rPr>
        <w:t xml:space="preserve">Заместитель председателя Совета                                                   А.П. </w:t>
      </w:r>
      <w:proofErr w:type="spellStart"/>
      <w:r>
        <w:rPr>
          <w:rFonts w:ascii="Times New Roman" w:hAnsi="Times New Roman"/>
          <w:spacing w:val="-1"/>
          <w:sz w:val="28"/>
        </w:rPr>
        <w:t>Унинский</w:t>
      </w:r>
      <w:proofErr w:type="spellEnd"/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D13F63" w:rsidRDefault="00D13F63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942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530B08" w:rsidRDefault="00530B08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5F52E4" w:rsidRDefault="005F52E4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5F52E4" w:rsidRDefault="005F52E4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5F52E4" w:rsidRDefault="005F52E4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5F52E4" w:rsidRDefault="005F52E4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42890" w:rsidRDefault="00455DD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942890" w:rsidRDefault="00455DD0">
      <w:pPr>
        <w:pStyle w:val="Default"/>
        <w:jc w:val="center"/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к проекту решения Совета Гагаринского муниципального округа                     </w:t>
      </w:r>
      <w:proofErr w:type="gramStart"/>
      <w:r>
        <w:rPr>
          <w:b/>
          <w:sz w:val="27"/>
          <w:szCs w:val="27"/>
        </w:rPr>
        <w:t xml:space="preserve">   «</w:t>
      </w:r>
      <w:proofErr w:type="gramEnd"/>
      <w:r>
        <w:rPr>
          <w:b/>
          <w:bCs/>
          <w:sz w:val="27"/>
          <w:szCs w:val="27"/>
        </w:rPr>
        <w:t>О</w:t>
      </w:r>
      <w:r>
        <w:rPr>
          <w:b/>
          <w:bCs/>
          <w:spacing w:val="-1"/>
          <w:sz w:val="27"/>
          <w:szCs w:val="27"/>
        </w:rPr>
        <w:t xml:space="preserve"> внесении</w:t>
      </w:r>
      <w:r>
        <w:rPr>
          <w:b/>
          <w:bCs/>
          <w:spacing w:val="-2"/>
          <w:sz w:val="27"/>
          <w:szCs w:val="27"/>
        </w:rPr>
        <w:t xml:space="preserve"> </w:t>
      </w:r>
      <w:r>
        <w:rPr>
          <w:b/>
          <w:bCs/>
          <w:spacing w:val="-1"/>
          <w:sz w:val="27"/>
          <w:szCs w:val="27"/>
        </w:rPr>
        <w:t>изменений</w:t>
      </w:r>
      <w:r>
        <w:rPr>
          <w:b/>
          <w:bCs/>
          <w:spacing w:val="-2"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в</w:t>
      </w:r>
      <w:r>
        <w:rPr>
          <w:b/>
          <w:bCs/>
          <w:spacing w:val="-1"/>
          <w:sz w:val="27"/>
          <w:szCs w:val="27"/>
        </w:rPr>
        <w:t xml:space="preserve"> решение</w:t>
      </w:r>
      <w:r>
        <w:rPr>
          <w:b/>
          <w:bCs/>
          <w:spacing w:val="2"/>
          <w:sz w:val="27"/>
          <w:szCs w:val="27"/>
        </w:rPr>
        <w:t xml:space="preserve"> </w:t>
      </w:r>
      <w:r>
        <w:rPr>
          <w:b/>
          <w:bCs/>
          <w:spacing w:val="-1"/>
          <w:sz w:val="27"/>
          <w:szCs w:val="27"/>
        </w:rPr>
        <w:t>Совета</w:t>
      </w:r>
      <w:r>
        <w:rPr>
          <w:b/>
          <w:bCs/>
          <w:sz w:val="27"/>
          <w:szCs w:val="27"/>
        </w:rPr>
        <w:t xml:space="preserve"> </w:t>
      </w:r>
      <w:r>
        <w:rPr>
          <w:b/>
          <w:bCs/>
          <w:spacing w:val="-1"/>
          <w:sz w:val="27"/>
          <w:szCs w:val="27"/>
        </w:rPr>
        <w:t>Гагаринского</w:t>
      </w:r>
      <w:r>
        <w:rPr>
          <w:b/>
          <w:bCs/>
          <w:spacing w:val="-2"/>
          <w:sz w:val="27"/>
          <w:szCs w:val="27"/>
        </w:rPr>
        <w:t xml:space="preserve"> </w:t>
      </w:r>
      <w:r>
        <w:rPr>
          <w:b/>
          <w:bCs/>
          <w:spacing w:val="-1"/>
          <w:sz w:val="27"/>
          <w:szCs w:val="27"/>
        </w:rPr>
        <w:t>муниципального</w:t>
      </w:r>
      <w:r>
        <w:rPr>
          <w:b/>
          <w:bCs/>
          <w:spacing w:val="49"/>
          <w:sz w:val="27"/>
          <w:szCs w:val="27"/>
        </w:rPr>
        <w:t xml:space="preserve"> </w:t>
      </w:r>
      <w:r>
        <w:rPr>
          <w:b/>
          <w:bCs/>
          <w:spacing w:val="-1"/>
          <w:sz w:val="27"/>
          <w:szCs w:val="27"/>
        </w:rPr>
        <w:t>округа</w:t>
      </w:r>
      <w:r>
        <w:rPr>
          <w:b/>
          <w:bCs/>
          <w:sz w:val="27"/>
          <w:szCs w:val="27"/>
        </w:rPr>
        <w:t xml:space="preserve"> </w:t>
      </w:r>
      <w:r>
        <w:rPr>
          <w:b/>
          <w:bCs/>
          <w:spacing w:val="-1"/>
          <w:sz w:val="27"/>
          <w:szCs w:val="27"/>
        </w:rPr>
        <w:t>от</w:t>
      </w:r>
      <w:r>
        <w:rPr>
          <w:b/>
          <w:bCs/>
          <w:spacing w:val="-2"/>
          <w:sz w:val="27"/>
          <w:szCs w:val="27"/>
        </w:rPr>
        <w:t xml:space="preserve"> </w:t>
      </w:r>
      <w:r>
        <w:rPr>
          <w:b/>
          <w:bCs/>
          <w:spacing w:val="-1"/>
          <w:sz w:val="27"/>
          <w:szCs w:val="27"/>
        </w:rPr>
        <w:t>27.06.2018 № 105 «</w:t>
      </w:r>
      <w:r>
        <w:rPr>
          <w:b/>
          <w:bCs/>
          <w:sz w:val="27"/>
          <w:szCs w:val="27"/>
        </w:rPr>
        <w:t xml:space="preserve">Об утверждении Положения о проверке достоверности и полноты сведений, представляемых </w:t>
      </w:r>
      <w:r>
        <w:rPr>
          <w:b/>
          <w:sz w:val="27"/>
          <w:szCs w:val="27"/>
        </w:rPr>
        <w:t>гражданами, претендующими на замещение должностей муниципальной службы, муниципальными служащими</w:t>
      </w:r>
      <w:r>
        <w:rPr>
          <w:b/>
          <w:bCs/>
          <w:sz w:val="27"/>
          <w:szCs w:val="27"/>
        </w:rPr>
        <w:t xml:space="preserve"> в органах местного самоуправления внутригородского муниципального образования города Севастополя Гагаринский муниципальный округ»</w:t>
      </w:r>
    </w:p>
    <w:p w:rsidR="00942890" w:rsidRDefault="00942890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</w:p>
    <w:p w:rsidR="00942890" w:rsidRDefault="00942890">
      <w:pPr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942890" w:rsidRDefault="00455DD0" w:rsidP="007F3E6C">
      <w:pPr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eastAsia="uk-UA"/>
        </w:rPr>
        <w:t xml:space="preserve">Проект решения разработан соответствии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федеральными Законами                  </w:t>
      </w:r>
      <w:r>
        <w:rPr>
          <w:rFonts w:ascii="Times New Roman" w:hAnsi="Times New Roman"/>
          <w:sz w:val="28"/>
        </w:rPr>
        <w:t>от 25.12.2008 № 273-ФЗ «О противодействии коррупции», от 02.03.2007            № 25-ФЗ «О муниципальной службе в Российской Федерации», от 28.12.2025 № 505-ФЗ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color w:val="1A1A1A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                       от 01.04.2015 № 17 «О принятии Устава внутригородского муниципального образования города Севастополя Гагаринский муниципальный округ»</w:t>
      </w:r>
    </w:p>
    <w:p w:rsidR="00942890" w:rsidRPr="007F3E6C" w:rsidRDefault="007F3E6C" w:rsidP="007F3E6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в </w:t>
      </w:r>
      <w:r w:rsidRPr="007F3E6C">
        <w:rPr>
          <w:rFonts w:ascii="Times New Roman" w:hAnsi="Times New Roman"/>
          <w:sz w:val="28"/>
        </w:rPr>
        <w:t>Положение определяет порядок осуществления проверки, предусмотренные статьей 8 частью 7 Федерального закона от 25.12.2008                                № 273-ФЗ «О противодействии коррупции»» и статьей 15 частью 6 Федерального закона от 02.03.2007 № 25-ФЗ «О муниципальной службе в Российской Федерации</w:t>
      </w:r>
      <w:r>
        <w:rPr>
          <w:rFonts w:ascii="Times New Roman" w:hAnsi="Times New Roman"/>
          <w:sz w:val="28"/>
        </w:rPr>
        <w:t>»</w:t>
      </w:r>
      <w:r w:rsidR="00455DD0">
        <w:rPr>
          <w:rFonts w:ascii="Times New Roman" w:hAnsi="Times New Roman"/>
          <w:sz w:val="28"/>
        </w:rPr>
        <w:t>.</w:t>
      </w:r>
    </w:p>
    <w:p w:rsidR="00942890" w:rsidRPr="007F3E6C" w:rsidRDefault="00942890" w:rsidP="007F3E6C">
      <w:pPr>
        <w:rPr>
          <w:rFonts w:ascii="Times New Roman" w:hAnsi="Times New Roman"/>
          <w:sz w:val="28"/>
        </w:rPr>
      </w:pPr>
    </w:p>
    <w:p w:rsidR="00942890" w:rsidRDefault="00942890">
      <w:pPr>
        <w:rPr>
          <w:rFonts w:ascii="Times New Roman" w:hAnsi="Times New Roman"/>
          <w:spacing w:val="-1"/>
          <w:sz w:val="28"/>
          <w:szCs w:val="28"/>
        </w:rPr>
      </w:pPr>
    </w:p>
    <w:p w:rsidR="00942890" w:rsidRDefault="00530B08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>
        <w:rPr>
          <w:rFonts w:ascii="Times New Roman" w:hAnsi="Times New Roman"/>
          <w:spacing w:val="-1"/>
          <w:sz w:val="28"/>
        </w:rPr>
        <w:t xml:space="preserve">Заместитель председателя Совета                                                   А.П. </w:t>
      </w:r>
      <w:proofErr w:type="spellStart"/>
      <w:r>
        <w:rPr>
          <w:rFonts w:ascii="Times New Roman" w:hAnsi="Times New Roman"/>
          <w:spacing w:val="-1"/>
          <w:sz w:val="28"/>
        </w:rPr>
        <w:t>Унинский</w:t>
      </w:r>
      <w:proofErr w:type="spellEnd"/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42890" w:rsidRDefault="00942890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530B08" w:rsidRDefault="00530B08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sectPr w:rsidR="00530B08">
      <w:headerReference w:type="default" r:id="rId8"/>
      <w:pgSz w:w="11906" w:h="16838"/>
      <w:pgMar w:top="1134" w:right="566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F46" w:rsidRDefault="009D1F46">
      <w:r>
        <w:separator/>
      </w:r>
    </w:p>
  </w:endnote>
  <w:endnote w:type="continuationSeparator" w:id="0">
    <w:p w:rsidR="009D1F46" w:rsidRDefault="009D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F46" w:rsidRDefault="009D1F46">
      <w:r>
        <w:separator/>
      </w:r>
    </w:p>
  </w:footnote>
  <w:footnote w:type="continuationSeparator" w:id="0">
    <w:p w:rsidR="009D1F46" w:rsidRDefault="009D1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890" w:rsidRDefault="00455DD0">
    <w:pPr>
      <w:pStyle w:val="ac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4146B3"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  <w:p w:rsidR="00942890" w:rsidRDefault="0094289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2447"/>
    <w:rsid w:val="00003D7D"/>
    <w:rsid w:val="00010235"/>
    <w:rsid w:val="00014BBF"/>
    <w:rsid w:val="00014D42"/>
    <w:rsid w:val="00017366"/>
    <w:rsid w:val="00017EA3"/>
    <w:rsid w:val="00025B6D"/>
    <w:rsid w:val="00027CE2"/>
    <w:rsid w:val="000426B2"/>
    <w:rsid w:val="00050319"/>
    <w:rsid w:val="0005118B"/>
    <w:rsid w:val="00051C47"/>
    <w:rsid w:val="0005228E"/>
    <w:rsid w:val="0005595C"/>
    <w:rsid w:val="00061E3A"/>
    <w:rsid w:val="00062214"/>
    <w:rsid w:val="00066B94"/>
    <w:rsid w:val="00071933"/>
    <w:rsid w:val="000806DF"/>
    <w:rsid w:val="00080F92"/>
    <w:rsid w:val="00087AE8"/>
    <w:rsid w:val="00096DA8"/>
    <w:rsid w:val="000975BE"/>
    <w:rsid w:val="000A0CB7"/>
    <w:rsid w:val="000A465A"/>
    <w:rsid w:val="000A6DF8"/>
    <w:rsid w:val="000C09AB"/>
    <w:rsid w:val="000C4089"/>
    <w:rsid w:val="000C5614"/>
    <w:rsid w:val="000C657D"/>
    <w:rsid w:val="000F47C1"/>
    <w:rsid w:val="00101E94"/>
    <w:rsid w:val="001130D6"/>
    <w:rsid w:val="00115434"/>
    <w:rsid w:val="001206E2"/>
    <w:rsid w:val="00120EA8"/>
    <w:rsid w:val="0012356F"/>
    <w:rsid w:val="00124A0F"/>
    <w:rsid w:val="00130257"/>
    <w:rsid w:val="0013744F"/>
    <w:rsid w:val="00141C92"/>
    <w:rsid w:val="00143804"/>
    <w:rsid w:val="00147CE6"/>
    <w:rsid w:val="0015009E"/>
    <w:rsid w:val="00150293"/>
    <w:rsid w:val="001525BE"/>
    <w:rsid w:val="00153436"/>
    <w:rsid w:val="0015582E"/>
    <w:rsid w:val="001635BE"/>
    <w:rsid w:val="0016565D"/>
    <w:rsid w:val="00171DE6"/>
    <w:rsid w:val="001741AB"/>
    <w:rsid w:val="00176D17"/>
    <w:rsid w:val="0018051B"/>
    <w:rsid w:val="001906BA"/>
    <w:rsid w:val="00194CB7"/>
    <w:rsid w:val="00197146"/>
    <w:rsid w:val="001A07F1"/>
    <w:rsid w:val="001A13B2"/>
    <w:rsid w:val="001B16F1"/>
    <w:rsid w:val="001B4255"/>
    <w:rsid w:val="001B46FF"/>
    <w:rsid w:val="001B4A30"/>
    <w:rsid w:val="001B4F9C"/>
    <w:rsid w:val="001B643E"/>
    <w:rsid w:val="001C53D5"/>
    <w:rsid w:val="001C70B4"/>
    <w:rsid w:val="001E28EC"/>
    <w:rsid w:val="001E4BD3"/>
    <w:rsid w:val="001F55DD"/>
    <w:rsid w:val="00202FF8"/>
    <w:rsid w:val="002067EE"/>
    <w:rsid w:val="00207E27"/>
    <w:rsid w:val="002147AD"/>
    <w:rsid w:val="00215088"/>
    <w:rsid w:val="00217298"/>
    <w:rsid w:val="00225291"/>
    <w:rsid w:val="00226835"/>
    <w:rsid w:val="002306C4"/>
    <w:rsid w:val="00247068"/>
    <w:rsid w:val="00252342"/>
    <w:rsid w:val="00253A09"/>
    <w:rsid w:val="00253C5F"/>
    <w:rsid w:val="002541F6"/>
    <w:rsid w:val="00264EDB"/>
    <w:rsid w:val="00266DFC"/>
    <w:rsid w:val="002705B4"/>
    <w:rsid w:val="0027385C"/>
    <w:rsid w:val="00274D2C"/>
    <w:rsid w:val="00275603"/>
    <w:rsid w:val="00282999"/>
    <w:rsid w:val="00296A60"/>
    <w:rsid w:val="00297290"/>
    <w:rsid w:val="002A4268"/>
    <w:rsid w:val="002B0D6D"/>
    <w:rsid w:val="002B4766"/>
    <w:rsid w:val="002B706D"/>
    <w:rsid w:val="002C0421"/>
    <w:rsid w:val="002C1DDB"/>
    <w:rsid w:val="002C7B72"/>
    <w:rsid w:val="002D5E52"/>
    <w:rsid w:val="002E53D0"/>
    <w:rsid w:val="002E6BD0"/>
    <w:rsid w:val="002F583C"/>
    <w:rsid w:val="003029E7"/>
    <w:rsid w:val="00306540"/>
    <w:rsid w:val="00307704"/>
    <w:rsid w:val="00310EE4"/>
    <w:rsid w:val="00316658"/>
    <w:rsid w:val="00316C7B"/>
    <w:rsid w:val="00321762"/>
    <w:rsid w:val="00335706"/>
    <w:rsid w:val="0035098F"/>
    <w:rsid w:val="003648CA"/>
    <w:rsid w:val="00364B6D"/>
    <w:rsid w:val="00366954"/>
    <w:rsid w:val="00371D6F"/>
    <w:rsid w:val="003730AD"/>
    <w:rsid w:val="0038236A"/>
    <w:rsid w:val="003927AB"/>
    <w:rsid w:val="00392963"/>
    <w:rsid w:val="003A7627"/>
    <w:rsid w:val="003B3FF6"/>
    <w:rsid w:val="003C0556"/>
    <w:rsid w:val="003C4A27"/>
    <w:rsid w:val="003D48A3"/>
    <w:rsid w:val="003D5E93"/>
    <w:rsid w:val="003D6D02"/>
    <w:rsid w:val="003E1A1F"/>
    <w:rsid w:val="003E79C3"/>
    <w:rsid w:val="003F1D73"/>
    <w:rsid w:val="003F48C0"/>
    <w:rsid w:val="00400270"/>
    <w:rsid w:val="004100D9"/>
    <w:rsid w:val="004116DC"/>
    <w:rsid w:val="004146B3"/>
    <w:rsid w:val="004179D3"/>
    <w:rsid w:val="00425D1E"/>
    <w:rsid w:val="00427399"/>
    <w:rsid w:val="00427D16"/>
    <w:rsid w:val="004373A7"/>
    <w:rsid w:val="004373DB"/>
    <w:rsid w:val="0044579C"/>
    <w:rsid w:val="004477E5"/>
    <w:rsid w:val="00447C94"/>
    <w:rsid w:val="00451F79"/>
    <w:rsid w:val="00455DD0"/>
    <w:rsid w:val="004638C6"/>
    <w:rsid w:val="004654A0"/>
    <w:rsid w:val="00483711"/>
    <w:rsid w:val="00486383"/>
    <w:rsid w:val="004953E4"/>
    <w:rsid w:val="004A295A"/>
    <w:rsid w:val="004A336F"/>
    <w:rsid w:val="004A3827"/>
    <w:rsid w:val="004A5DC6"/>
    <w:rsid w:val="004B1B36"/>
    <w:rsid w:val="004B7AEB"/>
    <w:rsid w:val="004C3704"/>
    <w:rsid w:val="004C4F7E"/>
    <w:rsid w:val="004C5665"/>
    <w:rsid w:val="004D2C82"/>
    <w:rsid w:val="004D5207"/>
    <w:rsid w:val="00504253"/>
    <w:rsid w:val="00526CB2"/>
    <w:rsid w:val="0052707D"/>
    <w:rsid w:val="00530B08"/>
    <w:rsid w:val="005402C1"/>
    <w:rsid w:val="00542C2A"/>
    <w:rsid w:val="005457AE"/>
    <w:rsid w:val="0055022B"/>
    <w:rsid w:val="0055167A"/>
    <w:rsid w:val="005615CA"/>
    <w:rsid w:val="005628AE"/>
    <w:rsid w:val="005669F8"/>
    <w:rsid w:val="00581DCC"/>
    <w:rsid w:val="00581DE6"/>
    <w:rsid w:val="0058558E"/>
    <w:rsid w:val="00595766"/>
    <w:rsid w:val="005A2123"/>
    <w:rsid w:val="005A24FF"/>
    <w:rsid w:val="005B61C2"/>
    <w:rsid w:val="005B6CFD"/>
    <w:rsid w:val="005C2CE8"/>
    <w:rsid w:val="005C37BE"/>
    <w:rsid w:val="005D06DE"/>
    <w:rsid w:val="005D0EF7"/>
    <w:rsid w:val="005D6621"/>
    <w:rsid w:val="005E2FFD"/>
    <w:rsid w:val="005F52E4"/>
    <w:rsid w:val="006002A5"/>
    <w:rsid w:val="00610E5B"/>
    <w:rsid w:val="00611135"/>
    <w:rsid w:val="00616DE0"/>
    <w:rsid w:val="00630C72"/>
    <w:rsid w:val="00634A2A"/>
    <w:rsid w:val="00636C34"/>
    <w:rsid w:val="00637682"/>
    <w:rsid w:val="00650579"/>
    <w:rsid w:val="006561F4"/>
    <w:rsid w:val="00667283"/>
    <w:rsid w:val="00670ACC"/>
    <w:rsid w:val="006737F6"/>
    <w:rsid w:val="00674A1A"/>
    <w:rsid w:val="006810AB"/>
    <w:rsid w:val="00682990"/>
    <w:rsid w:val="00684524"/>
    <w:rsid w:val="0069658B"/>
    <w:rsid w:val="006A18BF"/>
    <w:rsid w:val="006A3293"/>
    <w:rsid w:val="006C3EF6"/>
    <w:rsid w:val="006E1606"/>
    <w:rsid w:val="006E5820"/>
    <w:rsid w:val="006E7203"/>
    <w:rsid w:val="006F7796"/>
    <w:rsid w:val="00710076"/>
    <w:rsid w:val="00711316"/>
    <w:rsid w:val="007120FC"/>
    <w:rsid w:val="00713FA4"/>
    <w:rsid w:val="00714701"/>
    <w:rsid w:val="00714FEF"/>
    <w:rsid w:val="007156A0"/>
    <w:rsid w:val="00716678"/>
    <w:rsid w:val="0071668F"/>
    <w:rsid w:val="007177CE"/>
    <w:rsid w:val="00724984"/>
    <w:rsid w:val="00730455"/>
    <w:rsid w:val="007310D0"/>
    <w:rsid w:val="007320BF"/>
    <w:rsid w:val="0074058C"/>
    <w:rsid w:val="00756447"/>
    <w:rsid w:val="0075646A"/>
    <w:rsid w:val="007565D0"/>
    <w:rsid w:val="00757273"/>
    <w:rsid w:val="00760AF9"/>
    <w:rsid w:val="007613C2"/>
    <w:rsid w:val="007620A6"/>
    <w:rsid w:val="007629BD"/>
    <w:rsid w:val="00775997"/>
    <w:rsid w:val="00776ACD"/>
    <w:rsid w:val="00776C1D"/>
    <w:rsid w:val="00780756"/>
    <w:rsid w:val="007855A3"/>
    <w:rsid w:val="007874D9"/>
    <w:rsid w:val="00792E96"/>
    <w:rsid w:val="00793B52"/>
    <w:rsid w:val="00795FBA"/>
    <w:rsid w:val="007A06C2"/>
    <w:rsid w:val="007A36A6"/>
    <w:rsid w:val="007B0F86"/>
    <w:rsid w:val="007B158E"/>
    <w:rsid w:val="007C2C16"/>
    <w:rsid w:val="007C366A"/>
    <w:rsid w:val="007D19F6"/>
    <w:rsid w:val="007D2702"/>
    <w:rsid w:val="007D6D16"/>
    <w:rsid w:val="007E1306"/>
    <w:rsid w:val="007E5DF3"/>
    <w:rsid w:val="007E76F5"/>
    <w:rsid w:val="007F1F47"/>
    <w:rsid w:val="007F3E6C"/>
    <w:rsid w:val="007F457E"/>
    <w:rsid w:val="007F6354"/>
    <w:rsid w:val="00800FF1"/>
    <w:rsid w:val="00802329"/>
    <w:rsid w:val="00814B80"/>
    <w:rsid w:val="00815374"/>
    <w:rsid w:val="008218CA"/>
    <w:rsid w:val="008221F4"/>
    <w:rsid w:val="008244CB"/>
    <w:rsid w:val="00824865"/>
    <w:rsid w:val="00832D22"/>
    <w:rsid w:val="0085544A"/>
    <w:rsid w:val="00861451"/>
    <w:rsid w:val="0086556B"/>
    <w:rsid w:val="00865A78"/>
    <w:rsid w:val="008716BD"/>
    <w:rsid w:val="00871D25"/>
    <w:rsid w:val="00873A99"/>
    <w:rsid w:val="008800D0"/>
    <w:rsid w:val="00884067"/>
    <w:rsid w:val="00885FD0"/>
    <w:rsid w:val="00890426"/>
    <w:rsid w:val="00892C1B"/>
    <w:rsid w:val="00894A11"/>
    <w:rsid w:val="008B1636"/>
    <w:rsid w:val="008B1BD6"/>
    <w:rsid w:val="008D1BA7"/>
    <w:rsid w:val="008D7549"/>
    <w:rsid w:val="008E2ACB"/>
    <w:rsid w:val="008E6559"/>
    <w:rsid w:val="008E6D3E"/>
    <w:rsid w:val="008F3E8F"/>
    <w:rsid w:val="008F53DD"/>
    <w:rsid w:val="00906134"/>
    <w:rsid w:val="00916FD7"/>
    <w:rsid w:val="00917A23"/>
    <w:rsid w:val="00922B03"/>
    <w:rsid w:val="00925E93"/>
    <w:rsid w:val="00931129"/>
    <w:rsid w:val="0093258F"/>
    <w:rsid w:val="0093460E"/>
    <w:rsid w:val="009365E0"/>
    <w:rsid w:val="00937A00"/>
    <w:rsid w:val="0094037D"/>
    <w:rsid w:val="0094214B"/>
    <w:rsid w:val="009421F9"/>
    <w:rsid w:val="0094253B"/>
    <w:rsid w:val="00942890"/>
    <w:rsid w:val="009436E5"/>
    <w:rsid w:val="00943CD1"/>
    <w:rsid w:val="00946FFE"/>
    <w:rsid w:val="009528B7"/>
    <w:rsid w:val="0095593D"/>
    <w:rsid w:val="00957C13"/>
    <w:rsid w:val="00957DCD"/>
    <w:rsid w:val="00963397"/>
    <w:rsid w:val="00966FF2"/>
    <w:rsid w:val="00971652"/>
    <w:rsid w:val="0098171E"/>
    <w:rsid w:val="009824A7"/>
    <w:rsid w:val="00982FD4"/>
    <w:rsid w:val="009928A5"/>
    <w:rsid w:val="00994586"/>
    <w:rsid w:val="00994F60"/>
    <w:rsid w:val="009A768B"/>
    <w:rsid w:val="009B0D04"/>
    <w:rsid w:val="009B0DB1"/>
    <w:rsid w:val="009B0F70"/>
    <w:rsid w:val="009B31B0"/>
    <w:rsid w:val="009C4110"/>
    <w:rsid w:val="009C4378"/>
    <w:rsid w:val="009C5A11"/>
    <w:rsid w:val="009D1A67"/>
    <w:rsid w:val="009D1F46"/>
    <w:rsid w:val="009D49ED"/>
    <w:rsid w:val="009D722D"/>
    <w:rsid w:val="009E03BA"/>
    <w:rsid w:val="009E3281"/>
    <w:rsid w:val="00A06CFF"/>
    <w:rsid w:val="00A107D2"/>
    <w:rsid w:val="00A108D2"/>
    <w:rsid w:val="00A11D71"/>
    <w:rsid w:val="00A152AC"/>
    <w:rsid w:val="00A23A1E"/>
    <w:rsid w:val="00A2431F"/>
    <w:rsid w:val="00A31F61"/>
    <w:rsid w:val="00A4392D"/>
    <w:rsid w:val="00A467D9"/>
    <w:rsid w:val="00A56697"/>
    <w:rsid w:val="00A67CD7"/>
    <w:rsid w:val="00A70B9E"/>
    <w:rsid w:val="00A74712"/>
    <w:rsid w:val="00A74C44"/>
    <w:rsid w:val="00A770F8"/>
    <w:rsid w:val="00A83D06"/>
    <w:rsid w:val="00A9137F"/>
    <w:rsid w:val="00A934A3"/>
    <w:rsid w:val="00A967F6"/>
    <w:rsid w:val="00AA51A5"/>
    <w:rsid w:val="00AA6899"/>
    <w:rsid w:val="00AB6CC8"/>
    <w:rsid w:val="00AC39EE"/>
    <w:rsid w:val="00AD2102"/>
    <w:rsid w:val="00AD29C5"/>
    <w:rsid w:val="00AD30F0"/>
    <w:rsid w:val="00AD47B9"/>
    <w:rsid w:val="00AE2437"/>
    <w:rsid w:val="00AE43A9"/>
    <w:rsid w:val="00B02BA6"/>
    <w:rsid w:val="00B03683"/>
    <w:rsid w:val="00B041F7"/>
    <w:rsid w:val="00B110DD"/>
    <w:rsid w:val="00B1259C"/>
    <w:rsid w:val="00B133C4"/>
    <w:rsid w:val="00B23815"/>
    <w:rsid w:val="00B23B98"/>
    <w:rsid w:val="00B25EBF"/>
    <w:rsid w:val="00B27E73"/>
    <w:rsid w:val="00B32DE6"/>
    <w:rsid w:val="00B406C3"/>
    <w:rsid w:val="00B45B28"/>
    <w:rsid w:val="00B466F2"/>
    <w:rsid w:val="00B53468"/>
    <w:rsid w:val="00B57958"/>
    <w:rsid w:val="00B61EBD"/>
    <w:rsid w:val="00B743A1"/>
    <w:rsid w:val="00B74DD6"/>
    <w:rsid w:val="00B75618"/>
    <w:rsid w:val="00B76C4E"/>
    <w:rsid w:val="00B771F8"/>
    <w:rsid w:val="00B83B56"/>
    <w:rsid w:val="00B87C5B"/>
    <w:rsid w:val="00B90FBE"/>
    <w:rsid w:val="00B91563"/>
    <w:rsid w:val="00B95DBC"/>
    <w:rsid w:val="00BC4E8C"/>
    <w:rsid w:val="00BC5B35"/>
    <w:rsid w:val="00BC5DC7"/>
    <w:rsid w:val="00BE400E"/>
    <w:rsid w:val="00BF19E1"/>
    <w:rsid w:val="00BF25A5"/>
    <w:rsid w:val="00C0036A"/>
    <w:rsid w:val="00C010AD"/>
    <w:rsid w:val="00C06876"/>
    <w:rsid w:val="00C10479"/>
    <w:rsid w:val="00C1499C"/>
    <w:rsid w:val="00C149C5"/>
    <w:rsid w:val="00C16013"/>
    <w:rsid w:val="00C17BBB"/>
    <w:rsid w:val="00C25909"/>
    <w:rsid w:val="00C27ECC"/>
    <w:rsid w:val="00C40608"/>
    <w:rsid w:val="00C40A29"/>
    <w:rsid w:val="00C44C25"/>
    <w:rsid w:val="00C453A3"/>
    <w:rsid w:val="00C45E5C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39E1"/>
    <w:rsid w:val="00C772AA"/>
    <w:rsid w:val="00C81279"/>
    <w:rsid w:val="00C86052"/>
    <w:rsid w:val="00C9291B"/>
    <w:rsid w:val="00C948BE"/>
    <w:rsid w:val="00C952F5"/>
    <w:rsid w:val="00C97072"/>
    <w:rsid w:val="00C97896"/>
    <w:rsid w:val="00CA21AA"/>
    <w:rsid w:val="00CA3D5F"/>
    <w:rsid w:val="00CB298F"/>
    <w:rsid w:val="00CB34AF"/>
    <w:rsid w:val="00CC39E8"/>
    <w:rsid w:val="00CD48FE"/>
    <w:rsid w:val="00CD7BED"/>
    <w:rsid w:val="00CE21E8"/>
    <w:rsid w:val="00CE3D2B"/>
    <w:rsid w:val="00CE45E2"/>
    <w:rsid w:val="00CE4604"/>
    <w:rsid w:val="00CE6008"/>
    <w:rsid w:val="00CE70B8"/>
    <w:rsid w:val="00D02331"/>
    <w:rsid w:val="00D04442"/>
    <w:rsid w:val="00D117A6"/>
    <w:rsid w:val="00D13ACE"/>
    <w:rsid w:val="00D13F63"/>
    <w:rsid w:val="00D17377"/>
    <w:rsid w:val="00D24EF1"/>
    <w:rsid w:val="00D2619A"/>
    <w:rsid w:val="00D404F9"/>
    <w:rsid w:val="00D43BA7"/>
    <w:rsid w:val="00D440DC"/>
    <w:rsid w:val="00D4559B"/>
    <w:rsid w:val="00D4609E"/>
    <w:rsid w:val="00D64218"/>
    <w:rsid w:val="00D661A3"/>
    <w:rsid w:val="00D72A64"/>
    <w:rsid w:val="00D73003"/>
    <w:rsid w:val="00D76071"/>
    <w:rsid w:val="00D815F6"/>
    <w:rsid w:val="00D9227C"/>
    <w:rsid w:val="00D93984"/>
    <w:rsid w:val="00D9585C"/>
    <w:rsid w:val="00D97067"/>
    <w:rsid w:val="00DB3D5E"/>
    <w:rsid w:val="00DD23C7"/>
    <w:rsid w:val="00DD7EB6"/>
    <w:rsid w:val="00DE07D5"/>
    <w:rsid w:val="00DE3B85"/>
    <w:rsid w:val="00DE46C2"/>
    <w:rsid w:val="00DF3A00"/>
    <w:rsid w:val="00DF4DB9"/>
    <w:rsid w:val="00E0799B"/>
    <w:rsid w:val="00E1026D"/>
    <w:rsid w:val="00E12FF8"/>
    <w:rsid w:val="00E13268"/>
    <w:rsid w:val="00E27D22"/>
    <w:rsid w:val="00E507EB"/>
    <w:rsid w:val="00E5140E"/>
    <w:rsid w:val="00E51906"/>
    <w:rsid w:val="00E55867"/>
    <w:rsid w:val="00E712F2"/>
    <w:rsid w:val="00E72C05"/>
    <w:rsid w:val="00E74D8B"/>
    <w:rsid w:val="00E82205"/>
    <w:rsid w:val="00E86ED8"/>
    <w:rsid w:val="00E9040A"/>
    <w:rsid w:val="00E93CDC"/>
    <w:rsid w:val="00E94021"/>
    <w:rsid w:val="00E979F9"/>
    <w:rsid w:val="00EA05A6"/>
    <w:rsid w:val="00EA0BF4"/>
    <w:rsid w:val="00EA4A25"/>
    <w:rsid w:val="00EA5250"/>
    <w:rsid w:val="00EA6D42"/>
    <w:rsid w:val="00EC097B"/>
    <w:rsid w:val="00EC11BB"/>
    <w:rsid w:val="00EC2C23"/>
    <w:rsid w:val="00EC697A"/>
    <w:rsid w:val="00ED033D"/>
    <w:rsid w:val="00ED3A69"/>
    <w:rsid w:val="00ED6ADF"/>
    <w:rsid w:val="00EE00BB"/>
    <w:rsid w:val="00EE1292"/>
    <w:rsid w:val="00EE24CC"/>
    <w:rsid w:val="00F00B3F"/>
    <w:rsid w:val="00F03A7A"/>
    <w:rsid w:val="00F04054"/>
    <w:rsid w:val="00F10E61"/>
    <w:rsid w:val="00F1202C"/>
    <w:rsid w:val="00F17326"/>
    <w:rsid w:val="00F24BFF"/>
    <w:rsid w:val="00F27540"/>
    <w:rsid w:val="00F308E0"/>
    <w:rsid w:val="00F441C9"/>
    <w:rsid w:val="00F461A2"/>
    <w:rsid w:val="00F54168"/>
    <w:rsid w:val="00F62350"/>
    <w:rsid w:val="00F64B9F"/>
    <w:rsid w:val="00F65228"/>
    <w:rsid w:val="00F70590"/>
    <w:rsid w:val="00F80C88"/>
    <w:rsid w:val="00F911E4"/>
    <w:rsid w:val="00F95FF8"/>
    <w:rsid w:val="00F966C3"/>
    <w:rsid w:val="00F97951"/>
    <w:rsid w:val="00FA3888"/>
    <w:rsid w:val="00FB7CDE"/>
    <w:rsid w:val="00FC0AEC"/>
    <w:rsid w:val="00FC1C3E"/>
    <w:rsid w:val="00FC3396"/>
    <w:rsid w:val="00FD1161"/>
    <w:rsid w:val="00FD3043"/>
    <w:rsid w:val="00FE1F92"/>
    <w:rsid w:val="00FE2509"/>
    <w:rsid w:val="00FE42CA"/>
    <w:rsid w:val="00FE57DD"/>
    <w:rsid w:val="00FF76DD"/>
    <w:rsid w:val="04373F9E"/>
    <w:rsid w:val="05D60786"/>
    <w:rsid w:val="0D9E67E5"/>
    <w:rsid w:val="12F85CAD"/>
    <w:rsid w:val="1B42482C"/>
    <w:rsid w:val="23C742C2"/>
    <w:rsid w:val="32591CA8"/>
    <w:rsid w:val="4B451F0D"/>
    <w:rsid w:val="513769CE"/>
    <w:rsid w:val="56301675"/>
    <w:rsid w:val="57B976D4"/>
    <w:rsid w:val="5F586980"/>
    <w:rsid w:val="603E5223"/>
    <w:rsid w:val="610B5810"/>
    <w:rsid w:val="644A3F19"/>
    <w:rsid w:val="6B1D1948"/>
    <w:rsid w:val="6EA5715B"/>
    <w:rsid w:val="79396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3D516D-28FF-4DAD-BD55-8BA0B9DF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basedOn w:val="a"/>
    <w:link w:val="30"/>
    <w:qFormat/>
    <w:locked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link w:val="40"/>
    <w:qFormat/>
    <w:locked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none"/>
    </w:rPr>
  </w:style>
  <w:style w:type="character" w:styleId="HTML">
    <w:name w:val="HTML Variable"/>
    <w:basedOn w:val="a0"/>
    <w:qFormat/>
    <w:rPr>
      <w:rFonts w:ascii="Arial" w:hAnsi="Arial"/>
      <w:iCs/>
      <w:color w:val="0000FF"/>
      <w:sz w:val="24"/>
      <w:u w:val="none"/>
    </w:rPr>
  </w:style>
  <w:style w:type="paragraph" w:styleId="a4">
    <w:name w:val="Balloon Text"/>
    <w:basedOn w:val="a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uiPriority w:val="99"/>
    <w:semiHidden/>
    <w:unhideWhenUsed/>
    <w:qFormat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8">
    <w:name w:val="annotation text"/>
    <w:basedOn w:val="a"/>
    <w:link w:val="a9"/>
    <w:semiHidden/>
    <w:qFormat/>
    <w:rPr>
      <w:rFonts w:ascii="Courier" w:hAnsi="Courier"/>
      <w:sz w:val="22"/>
      <w:szCs w:val="20"/>
    </w:rPr>
  </w:style>
  <w:style w:type="paragraph" w:styleId="aa">
    <w:name w:val="Document Map"/>
    <w:basedOn w:val="a"/>
    <w:link w:val="ab"/>
    <w:uiPriority w:val="99"/>
    <w:semiHidden/>
    <w:qFormat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semiHidden/>
    <w:unhideWhenUsed/>
    <w:qFormat/>
    <w:pPr>
      <w:ind w:firstLine="0"/>
    </w:pPr>
    <w:rPr>
      <w:rFonts w:ascii="Times New Roman" w:hAnsi="Times New Roman"/>
    </w:rPr>
  </w:style>
  <w:style w:type="paragraph" w:styleId="af0">
    <w:name w:val="Title"/>
    <w:basedOn w:val="a"/>
    <w:next w:val="a"/>
    <w:link w:val="af1"/>
    <w:qFormat/>
    <w:locked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677"/>
        <w:tab w:val="right" w:pos="9355"/>
      </w:tabs>
    </w:pPr>
  </w:style>
  <w:style w:type="paragraph" w:styleId="af4">
    <w:name w:val="Normal (Web)"/>
    <w:basedOn w:val="a"/>
    <w:uiPriority w:val="99"/>
    <w:qFormat/>
    <w:pPr>
      <w:spacing w:before="100" w:beforeAutospacing="1" w:after="100" w:afterAutospacing="1"/>
    </w:pPr>
    <w:rPr>
      <w:rFonts w:ascii="Times New Roman" w:hAnsi="Times New Roman"/>
    </w:rPr>
  </w:style>
  <w:style w:type="table" w:styleId="af5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f6">
    <w:name w:val="List Paragraph"/>
    <w:basedOn w:val="a"/>
    <w:uiPriority w:val="99"/>
    <w:qFormat/>
    <w:pPr>
      <w:ind w:left="720"/>
      <w:contextualSpacing/>
    </w:p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customStyle="1" w:styleId="11">
    <w:name w:val="Абзац списка1"/>
    <w:basedOn w:val="a"/>
    <w:link w:val="110"/>
    <w:qFormat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qFormat/>
    <w:rPr>
      <w:rFonts w:ascii="Times New Roman" w:hAnsi="Times New Roman"/>
      <w:lang w:eastAsia="uk-UA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qFormat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basedOn w:val="a0"/>
    <w:link w:val="3"/>
    <w:qFormat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qFormat/>
    <w:rPr>
      <w:rFonts w:ascii="Arial" w:hAnsi="Arial"/>
      <w:b/>
      <w:bCs/>
      <w:sz w:val="26"/>
      <w:szCs w:val="28"/>
    </w:rPr>
  </w:style>
  <w:style w:type="character" w:customStyle="1" w:styleId="a9">
    <w:name w:val="Текст примечания Знак"/>
    <w:basedOn w:val="a0"/>
    <w:link w:val="a8"/>
    <w:semiHidden/>
    <w:qFormat/>
    <w:rPr>
      <w:rFonts w:ascii="Courier" w:hAnsi="Courier"/>
      <w:sz w:val="22"/>
    </w:rPr>
  </w:style>
  <w:style w:type="paragraph" w:customStyle="1" w:styleId="Title">
    <w:name w:val="Title!Название НПА"/>
    <w:basedOn w:val="a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qFormat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qFormat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qFormat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qFormat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qFormat/>
    <w:rPr>
      <w:sz w:val="28"/>
    </w:rPr>
  </w:style>
  <w:style w:type="character" w:customStyle="1" w:styleId="af">
    <w:name w:val="Основной текст Знак"/>
    <w:basedOn w:val="a0"/>
    <w:link w:val="ae"/>
    <w:semiHidden/>
    <w:qFormat/>
    <w:rPr>
      <w:rFonts w:ascii="Times New Roman" w:hAnsi="Times New Roman"/>
      <w:sz w:val="24"/>
      <w:szCs w:val="24"/>
    </w:rPr>
  </w:style>
  <w:style w:type="paragraph" w:customStyle="1" w:styleId="Heading">
    <w:name w:val="Heading"/>
    <w:qFormat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7">
    <w:name w:val="Гипертекстовая ссылка"/>
    <w:basedOn w:val="a0"/>
    <w:uiPriority w:val="99"/>
    <w:qFormat/>
    <w:rPr>
      <w:color w:val="106BBE"/>
    </w:rPr>
  </w:style>
  <w:style w:type="paragraph" w:customStyle="1" w:styleId="af8">
    <w:name w:val="Комментарий"/>
    <w:basedOn w:val="a"/>
    <w:next w:val="a"/>
    <w:uiPriority w:val="99"/>
    <w:qFormat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9">
    <w:name w:val="Информация о версии"/>
    <w:basedOn w:val="af8"/>
    <w:next w:val="a"/>
    <w:uiPriority w:val="99"/>
    <w:qFormat/>
    <w:rPr>
      <w:i/>
      <w:iCs/>
    </w:rPr>
  </w:style>
  <w:style w:type="paragraph" w:customStyle="1" w:styleId="afa">
    <w:name w:val="Заголовок статьи"/>
    <w:basedOn w:val="a"/>
    <w:next w:val="a"/>
    <w:uiPriority w:val="99"/>
    <w:qFormat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"/>
    <w:uiPriority w:val="99"/>
    <w:qFormat/>
    <w:rPr>
      <w:b/>
      <w:bCs/>
      <w:color w:val="26282F"/>
    </w:rPr>
  </w:style>
  <w:style w:type="character" w:customStyle="1" w:styleId="a7">
    <w:name w:val="Текст Знак"/>
    <w:link w:val="a6"/>
    <w:uiPriority w:val="99"/>
    <w:semiHidden/>
    <w:qFormat/>
    <w:locked/>
    <w:rPr>
      <w:rFonts w:ascii="Courier New" w:hAnsi="Courier New" w:cs="Courier New"/>
    </w:rPr>
  </w:style>
  <w:style w:type="character" w:customStyle="1" w:styleId="13">
    <w:name w:val="Текст Знак1"/>
    <w:basedOn w:val="a0"/>
    <w:uiPriority w:val="99"/>
    <w:semiHidden/>
    <w:qFormat/>
    <w:rPr>
      <w:rFonts w:ascii="Consolas" w:hAnsi="Consolas" w:cs="Consolas"/>
      <w:sz w:val="21"/>
      <w:szCs w:val="21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Arial" w:hAnsi="Arial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qFormat/>
    <w:rPr>
      <w:rFonts w:ascii="Arial" w:hAnsi="Arial"/>
      <w:sz w:val="24"/>
      <w:szCs w:val="24"/>
    </w:rPr>
  </w:style>
  <w:style w:type="character" w:customStyle="1" w:styleId="af1">
    <w:name w:val="Название Знак"/>
    <w:basedOn w:val="a0"/>
    <w:link w:val="af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110">
    <w:name w:val="Абзац списка11"/>
    <w:basedOn w:val="a0"/>
    <w:link w:val="11"/>
    <w:qFormat/>
    <w:rsid w:val="00D13F63"/>
    <w:rPr>
      <w:rFonts w:ascii="Arial" w:hAnsi="Arial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993C4-B1DD-47F1-B372-53332ACC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orgotdel</cp:lastModifiedBy>
  <cp:revision>7</cp:revision>
  <cp:lastPrinted>2026-05-28T14:41:00Z</cp:lastPrinted>
  <dcterms:created xsi:type="dcterms:W3CDTF">2026-05-29T05:55:00Z</dcterms:created>
  <dcterms:modified xsi:type="dcterms:W3CDTF">2026-05-29T10:51:00Z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ACB7246F193748FE9D66B075CC0A743F_12</vt:lpwstr>
  </property>
</Properties>
</file>